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DE" w:rsidRPr="00F72DD8" w:rsidRDefault="00BC3300" w:rsidP="00D858DE">
      <w:pPr>
        <w:ind w:left="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F72DD8">
        <w:rPr>
          <w:rFonts w:asciiTheme="minorHAnsi" w:hAnsiTheme="minorHAnsi" w:cs="Arial"/>
          <w:b/>
          <w:sz w:val="22"/>
          <w:szCs w:val="22"/>
        </w:rPr>
        <w:t>Summary</w:t>
      </w:r>
      <w:r w:rsidR="00D858DE" w:rsidRPr="00F72DD8">
        <w:rPr>
          <w:rFonts w:asciiTheme="minorHAnsi" w:hAnsiTheme="minorHAnsi" w:cs="Arial"/>
          <w:b/>
          <w:sz w:val="22"/>
          <w:szCs w:val="22"/>
        </w:rPr>
        <w:t xml:space="preserve">: </w:t>
      </w:r>
      <w:r w:rsidR="00D858DE" w:rsidRPr="00F72DD8">
        <w:rPr>
          <w:rFonts w:asciiTheme="minorHAnsi" w:hAnsiTheme="minorHAnsi" w:cs="Arial"/>
          <w:sz w:val="22"/>
          <w:szCs w:val="22"/>
        </w:rPr>
        <w:t>Authority for signing the documents listed below rests solely with the exempt Agency Secretary</w:t>
      </w:r>
      <w:r w:rsidR="006C4B09">
        <w:rPr>
          <w:rFonts w:asciiTheme="minorHAnsi" w:hAnsiTheme="minorHAnsi" w:cs="Arial"/>
          <w:sz w:val="22"/>
          <w:szCs w:val="22"/>
        </w:rPr>
        <w:t>;</w:t>
      </w:r>
      <w:r w:rsidR="00D858DE" w:rsidRPr="00F72DD8">
        <w:rPr>
          <w:rFonts w:asciiTheme="minorHAnsi" w:hAnsiTheme="minorHAnsi" w:cs="Arial"/>
          <w:sz w:val="22"/>
          <w:szCs w:val="22"/>
        </w:rPr>
        <w:t xml:space="preserve"> </w:t>
      </w:r>
      <w:r w:rsidR="006C4B09">
        <w:rPr>
          <w:rFonts w:asciiTheme="minorHAnsi" w:hAnsiTheme="minorHAnsi" w:cs="Arial"/>
          <w:sz w:val="22"/>
          <w:szCs w:val="22"/>
        </w:rPr>
        <w:t xml:space="preserve">Department </w:t>
      </w:r>
      <w:r w:rsidR="00D858DE" w:rsidRPr="00F72DD8">
        <w:rPr>
          <w:rFonts w:asciiTheme="minorHAnsi" w:hAnsiTheme="minorHAnsi" w:cs="Arial"/>
          <w:sz w:val="22"/>
          <w:szCs w:val="22"/>
        </w:rPr>
        <w:t>Commissioner</w:t>
      </w:r>
      <w:r w:rsidR="006C4B09">
        <w:rPr>
          <w:rFonts w:asciiTheme="minorHAnsi" w:hAnsiTheme="minorHAnsi" w:cs="Arial"/>
          <w:sz w:val="22"/>
          <w:szCs w:val="22"/>
        </w:rPr>
        <w:t>;</w:t>
      </w:r>
      <w:r w:rsidR="00D858DE" w:rsidRPr="00F72DD8">
        <w:rPr>
          <w:rFonts w:asciiTheme="minorHAnsi" w:hAnsiTheme="minorHAnsi" w:cs="Arial"/>
          <w:sz w:val="22"/>
          <w:szCs w:val="22"/>
        </w:rPr>
        <w:t xml:space="preserve"> Elected Official</w:t>
      </w:r>
      <w:r w:rsidR="006C4B09">
        <w:rPr>
          <w:rFonts w:asciiTheme="minorHAnsi" w:hAnsiTheme="minorHAnsi" w:cs="Arial"/>
          <w:sz w:val="22"/>
          <w:szCs w:val="22"/>
        </w:rPr>
        <w:t xml:space="preserve">; Exempt </w:t>
      </w:r>
      <w:r w:rsidR="006C4B09" w:rsidRPr="006C4B09">
        <w:rPr>
          <w:rFonts w:asciiTheme="minorHAnsi" w:hAnsiTheme="minorHAnsi" w:cs="Arial"/>
          <w:sz w:val="22"/>
          <w:szCs w:val="22"/>
        </w:rPr>
        <w:t>Department Head</w:t>
      </w:r>
      <w:r w:rsidR="006C4B09">
        <w:rPr>
          <w:rFonts w:asciiTheme="minorHAnsi" w:hAnsiTheme="minorHAnsi" w:cs="Arial"/>
          <w:sz w:val="22"/>
          <w:szCs w:val="22"/>
        </w:rPr>
        <w:t>;</w:t>
      </w:r>
      <w:r w:rsidR="006C4B09" w:rsidRPr="006C4B09">
        <w:rPr>
          <w:rFonts w:asciiTheme="minorHAnsi" w:hAnsiTheme="minorHAnsi" w:cs="Arial"/>
          <w:sz w:val="22"/>
          <w:szCs w:val="22"/>
        </w:rPr>
        <w:t xml:space="preserve"> </w:t>
      </w:r>
      <w:r w:rsidR="006C4B09">
        <w:rPr>
          <w:rFonts w:asciiTheme="minorHAnsi" w:hAnsiTheme="minorHAnsi" w:cs="Arial"/>
          <w:sz w:val="22"/>
          <w:szCs w:val="22"/>
        </w:rPr>
        <w:t xml:space="preserve">and </w:t>
      </w:r>
      <w:r w:rsidR="006C4B09" w:rsidRPr="006C4B09">
        <w:rPr>
          <w:rFonts w:asciiTheme="minorHAnsi" w:hAnsiTheme="minorHAnsi" w:cs="TimesNewRoman"/>
          <w:sz w:val="22"/>
          <w:szCs w:val="22"/>
        </w:rPr>
        <w:t>heads of divisions, boards, committees and commissions not reporting to an agency secretary or department commissioner</w:t>
      </w:r>
      <w:r w:rsidR="006C4B09" w:rsidRPr="006C4B09">
        <w:rPr>
          <w:rFonts w:asciiTheme="minorHAnsi" w:hAnsiTheme="minorHAnsi" w:cs="Arial"/>
          <w:sz w:val="22"/>
          <w:szCs w:val="22"/>
        </w:rPr>
        <w:t xml:space="preserve"> </w:t>
      </w:r>
      <w:r w:rsidR="006C4B09">
        <w:rPr>
          <w:rFonts w:asciiTheme="minorHAnsi" w:hAnsiTheme="minorHAnsi" w:cs="Arial"/>
          <w:sz w:val="22"/>
          <w:szCs w:val="22"/>
        </w:rPr>
        <w:t>(collectively “</w:t>
      </w:r>
      <w:r w:rsidR="00D858DE" w:rsidRPr="006C4B09">
        <w:rPr>
          <w:rFonts w:asciiTheme="minorHAnsi" w:hAnsiTheme="minorHAnsi" w:cs="Arial"/>
          <w:sz w:val="22"/>
          <w:szCs w:val="22"/>
        </w:rPr>
        <w:t xml:space="preserve">Appointing Authority”).  This authority </w:t>
      </w:r>
      <w:r w:rsidRPr="006C4B09">
        <w:rPr>
          <w:rFonts w:asciiTheme="minorHAnsi" w:hAnsiTheme="minorHAnsi" w:cs="Arial"/>
          <w:sz w:val="22"/>
          <w:szCs w:val="22"/>
        </w:rPr>
        <w:t>may</w:t>
      </w:r>
      <w:r w:rsidR="00D858DE" w:rsidRPr="006C4B09">
        <w:rPr>
          <w:rFonts w:asciiTheme="minorHAnsi" w:hAnsiTheme="minorHAnsi" w:cs="Arial"/>
          <w:sz w:val="22"/>
          <w:szCs w:val="22"/>
        </w:rPr>
        <w:t xml:space="preserve"> be delegated to the exempt Agency/Department Deputy Secretary or Deputy Commissioner (“exempt designee”) by executing and submitting this form to the Agency of Administration, Secretary’s Office</w:t>
      </w:r>
      <w:r w:rsidR="006C4B09">
        <w:rPr>
          <w:rFonts w:asciiTheme="minorHAnsi" w:hAnsiTheme="minorHAnsi" w:cs="Arial"/>
          <w:sz w:val="22"/>
          <w:szCs w:val="22"/>
        </w:rPr>
        <w:t xml:space="preserve"> through VISION Security</w:t>
      </w:r>
      <w:r w:rsidR="00D858DE" w:rsidRPr="006C4B09">
        <w:rPr>
          <w:rFonts w:asciiTheme="minorHAnsi" w:hAnsiTheme="minorHAnsi" w:cs="Arial"/>
          <w:sz w:val="22"/>
          <w:szCs w:val="22"/>
        </w:rPr>
        <w:t>.  Non-exempt directors and managers may not be</w:t>
      </w:r>
      <w:r w:rsidR="00D858DE" w:rsidRPr="00F72DD8">
        <w:rPr>
          <w:rFonts w:asciiTheme="minorHAnsi" w:hAnsiTheme="minorHAnsi" w:cs="Arial"/>
          <w:sz w:val="22"/>
          <w:szCs w:val="22"/>
        </w:rPr>
        <w:t xml:space="preserve"> assigned as designees except in emergency situations</w:t>
      </w:r>
      <w:r w:rsidR="00F72DD8">
        <w:rPr>
          <w:rFonts w:asciiTheme="minorHAnsi" w:hAnsiTheme="minorHAnsi" w:cs="Arial"/>
          <w:sz w:val="22"/>
          <w:szCs w:val="22"/>
        </w:rPr>
        <w:t xml:space="preserve"> </w:t>
      </w:r>
      <w:r w:rsidR="00D858DE" w:rsidRPr="00F72DD8">
        <w:rPr>
          <w:rFonts w:asciiTheme="minorHAnsi" w:hAnsiTheme="minorHAnsi" w:cs="Arial"/>
          <w:sz w:val="22"/>
          <w:szCs w:val="22"/>
        </w:rPr>
        <w:t xml:space="preserve">and with </w:t>
      </w:r>
      <w:r w:rsidR="00F72DD8">
        <w:rPr>
          <w:rFonts w:asciiTheme="minorHAnsi" w:hAnsiTheme="minorHAnsi" w:cs="Arial"/>
          <w:sz w:val="22"/>
          <w:szCs w:val="22"/>
        </w:rPr>
        <w:t xml:space="preserve">separate </w:t>
      </w:r>
      <w:r w:rsidR="00D858DE" w:rsidRPr="00F72DD8">
        <w:rPr>
          <w:rFonts w:asciiTheme="minorHAnsi" w:hAnsiTheme="minorHAnsi" w:cs="Arial"/>
          <w:sz w:val="22"/>
          <w:szCs w:val="22"/>
        </w:rPr>
        <w:t xml:space="preserve">written approval by the Secretary of Administration.  </w:t>
      </w:r>
    </w:p>
    <w:p w:rsidR="00D858DE" w:rsidRPr="00F72DD8" w:rsidRDefault="00D858DE" w:rsidP="00D4022A">
      <w:pPr>
        <w:ind w:left="0"/>
        <w:rPr>
          <w:rFonts w:asciiTheme="minorHAnsi" w:hAnsiTheme="minorHAnsi" w:cs="Arial"/>
          <w:sz w:val="22"/>
          <w:szCs w:val="22"/>
        </w:rPr>
      </w:pPr>
    </w:p>
    <w:p w:rsidR="00D4022A" w:rsidRPr="00F72DD8" w:rsidRDefault="00904B74" w:rsidP="00D4022A">
      <w:pPr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Agency/Dep</w:t>
      </w:r>
      <w:r w:rsidR="00D4022A" w:rsidRPr="00F72DD8">
        <w:rPr>
          <w:rFonts w:asciiTheme="minorHAnsi" w:hAnsiTheme="minorHAnsi" w:cs="Arial"/>
          <w:b/>
          <w:sz w:val="22"/>
          <w:szCs w:val="22"/>
        </w:rPr>
        <w:t>t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D4022A" w:rsidRPr="00F72DD8">
        <w:rPr>
          <w:rFonts w:asciiTheme="minorHAnsi" w:hAnsiTheme="minorHAnsi" w:cs="Arial"/>
          <w:b/>
          <w:sz w:val="22"/>
          <w:szCs w:val="22"/>
        </w:rPr>
        <w:t xml:space="preserve"> Name</w:t>
      </w:r>
      <w:r w:rsidR="00D4022A" w:rsidRPr="00F72DD8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C6AAC">
        <w:rPr>
          <w:rFonts w:asciiTheme="minorHAnsi" w:hAnsiTheme="minorHAnsi" w:cs="Arial"/>
          <w:sz w:val="22"/>
          <w:szCs w:val="22"/>
        </w:rPr>
        <w:t>_____________</w:t>
      </w:r>
      <w:r>
        <w:rPr>
          <w:rFonts w:asciiTheme="minorHAnsi" w:hAnsiTheme="minorHAnsi" w:cs="Arial"/>
          <w:sz w:val="22"/>
          <w:szCs w:val="22"/>
        </w:rPr>
        <w:t>___</w:t>
      </w:r>
      <w:r w:rsidR="009C6AAC">
        <w:rPr>
          <w:rFonts w:asciiTheme="minorHAnsi" w:hAnsiTheme="minorHAnsi" w:cs="Arial"/>
          <w:sz w:val="22"/>
          <w:szCs w:val="22"/>
        </w:rPr>
        <w:t>_____</w:t>
      </w:r>
      <w:r w:rsidR="009C6AAC">
        <w:rPr>
          <w:rFonts w:asciiTheme="minorHAnsi" w:hAnsiTheme="minorHAnsi" w:cs="Arial"/>
          <w:sz w:val="22"/>
          <w:szCs w:val="22"/>
        </w:rPr>
        <w:tab/>
        <w:t xml:space="preserve">   </w:t>
      </w:r>
      <w:r w:rsidR="00BE1171" w:rsidRPr="00F72DD8">
        <w:rPr>
          <w:rFonts w:asciiTheme="minorHAnsi" w:hAnsiTheme="minorHAnsi" w:cs="Arial"/>
          <w:b/>
          <w:sz w:val="22"/>
          <w:szCs w:val="22"/>
        </w:rPr>
        <w:t xml:space="preserve">Appointing Authority </w:t>
      </w:r>
      <w:r w:rsidR="009C6AAC">
        <w:rPr>
          <w:rFonts w:asciiTheme="minorHAnsi" w:hAnsiTheme="minorHAnsi" w:cs="Arial"/>
          <w:b/>
          <w:sz w:val="22"/>
          <w:szCs w:val="22"/>
        </w:rPr>
        <w:t xml:space="preserve">Name </w:t>
      </w:r>
      <w:r w:rsidR="00BE1171" w:rsidRPr="00F72DD8">
        <w:rPr>
          <w:rFonts w:asciiTheme="minorHAnsi" w:hAnsiTheme="minorHAnsi" w:cs="Arial"/>
          <w:b/>
          <w:sz w:val="22"/>
          <w:szCs w:val="22"/>
        </w:rPr>
        <w:t>(</w:t>
      </w:r>
      <w:r w:rsidR="00D4022A" w:rsidRPr="00F72DD8">
        <w:rPr>
          <w:rFonts w:asciiTheme="minorHAnsi" w:hAnsiTheme="minorHAnsi" w:cs="Arial"/>
          <w:b/>
          <w:sz w:val="22"/>
          <w:szCs w:val="22"/>
        </w:rPr>
        <w:t>print)</w:t>
      </w:r>
      <w:r w:rsidR="00D4022A" w:rsidRPr="00F72DD8">
        <w:rPr>
          <w:rFonts w:asciiTheme="minorHAnsi" w:hAnsiTheme="minorHAnsi" w:cs="Arial"/>
          <w:sz w:val="22"/>
          <w:szCs w:val="22"/>
        </w:rPr>
        <w:t>:</w:t>
      </w:r>
      <w:r w:rsidR="009C6AAC">
        <w:rPr>
          <w:rFonts w:asciiTheme="minorHAnsi" w:hAnsiTheme="minorHAnsi" w:cs="Arial"/>
          <w:sz w:val="22"/>
          <w:szCs w:val="22"/>
        </w:rPr>
        <w:t>________</w:t>
      </w:r>
      <w:r w:rsidR="00530D45" w:rsidRPr="00F72DD8">
        <w:rPr>
          <w:rFonts w:asciiTheme="minorHAnsi" w:hAnsiTheme="minorHAnsi" w:cs="Arial"/>
          <w:sz w:val="22"/>
          <w:szCs w:val="22"/>
        </w:rPr>
        <w:t>__</w:t>
      </w:r>
      <w:r w:rsidR="009C6AAC">
        <w:rPr>
          <w:rFonts w:asciiTheme="minorHAnsi" w:hAnsiTheme="minorHAnsi" w:cs="Arial"/>
          <w:sz w:val="22"/>
          <w:szCs w:val="22"/>
        </w:rPr>
        <w:t>_________</w:t>
      </w:r>
      <w:r w:rsidR="00530D45" w:rsidRPr="00F72DD8">
        <w:rPr>
          <w:rFonts w:asciiTheme="minorHAnsi" w:hAnsiTheme="minorHAnsi" w:cs="Arial"/>
          <w:sz w:val="22"/>
          <w:szCs w:val="22"/>
        </w:rPr>
        <w:t>______</w:t>
      </w:r>
    </w:p>
    <w:p w:rsidR="00D4022A" w:rsidRPr="00F72DD8" w:rsidRDefault="00D4022A" w:rsidP="00D4022A">
      <w:pPr>
        <w:ind w:left="0"/>
        <w:rPr>
          <w:rFonts w:asciiTheme="minorHAnsi" w:hAnsiTheme="minorHAnsi" w:cs="Arial"/>
          <w:sz w:val="16"/>
          <w:szCs w:val="16"/>
        </w:rPr>
      </w:pPr>
    </w:p>
    <w:p w:rsidR="00D858DE" w:rsidRDefault="006E490F" w:rsidP="00D858DE">
      <w:pPr>
        <w:ind w:left="0"/>
        <w:rPr>
          <w:rFonts w:asciiTheme="minorHAnsi" w:hAnsiTheme="minorHAnsi" w:cs="Arial"/>
          <w:sz w:val="22"/>
          <w:szCs w:val="22"/>
        </w:rPr>
      </w:pPr>
      <w:r w:rsidRPr="00F72DD8">
        <w:rPr>
          <w:rFonts w:asciiTheme="minorHAnsi" w:hAnsiTheme="minorHAnsi" w:cs="Arial"/>
          <w:sz w:val="22"/>
          <w:szCs w:val="22"/>
        </w:rPr>
        <w:t>B</w:t>
      </w:r>
      <w:r w:rsidR="00D858DE" w:rsidRPr="00F72DD8">
        <w:rPr>
          <w:rFonts w:asciiTheme="minorHAnsi" w:hAnsiTheme="minorHAnsi" w:cs="Arial"/>
          <w:sz w:val="22"/>
          <w:szCs w:val="22"/>
        </w:rPr>
        <w:t>y signing below,</w:t>
      </w:r>
      <w:r w:rsidRPr="00F72DD8">
        <w:rPr>
          <w:rFonts w:asciiTheme="minorHAnsi" w:hAnsiTheme="minorHAnsi" w:cs="Arial"/>
          <w:sz w:val="22"/>
          <w:szCs w:val="22"/>
        </w:rPr>
        <w:t xml:space="preserve"> I</w:t>
      </w:r>
      <w:r w:rsidR="00D858DE" w:rsidRPr="00F72DD8">
        <w:rPr>
          <w:rFonts w:asciiTheme="minorHAnsi" w:hAnsiTheme="minorHAnsi" w:cs="Arial"/>
          <w:sz w:val="22"/>
          <w:szCs w:val="22"/>
        </w:rPr>
        <w:t xml:space="preserve"> certify that I am the exempt Appointing Authority for the Agency/Department listed </w:t>
      </w:r>
      <w:r w:rsidRPr="00F72DD8">
        <w:rPr>
          <w:rFonts w:asciiTheme="minorHAnsi" w:hAnsiTheme="minorHAnsi" w:cs="Arial"/>
          <w:sz w:val="22"/>
          <w:szCs w:val="22"/>
        </w:rPr>
        <w:t>above</w:t>
      </w:r>
      <w:r w:rsidR="00D858DE" w:rsidRPr="00F72DD8">
        <w:rPr>
          <w:rFonts w:asciiTheme="minorHAnsi" w:hAnsiTheme="minorHAnsi" w:cs="Arial"/>
          <w:sz w:val="22"/>
          <w:szCs w:val="22"/>
        </w:rPr>
        <w:t>, and hereby delegate authority to the following individual(s) for the documents listed below:</w:t>
      </w:r>
    </w:p>
    <w:p w:rsidR="009C6AAC" w:rsidRPr="00513879" w:rsidRDefault="009C6AAC" w:rsidP="00D858DE">
      <w:pPr>
        <w:ind w:left="0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4206"/>
        <w:gridCol w:w="3894"/>
      </w:tblGrid>
      <w:tr w:rsidR="009C6AAC" w:rsidRPr="00D858DE" w:rsidTr="009C6AAC">
        <w:tc>
          <w:tcPr>
            <w:tcW w:w="1278" w:type="dxa"/>
          </w:tcPr>
          <w:p w:rsidR="009C6AAC" w:rsidRPr="00B4235C" w:rsidRDefault="009C6AAC" w:rsidP="009C6AAC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Business Unit (BU#)</w:t>
            </w:r>
          </w:p>
        </w:tc>
        <w:tc>
          <w:tcPr>
            <w:tcW w:w="1260" w:type="dxa"/>
          </w:tcPr>
          <w:p w:rsidR="009C6AAC" w:rsidRDefault="009C6AAC" w:rsidP="009C6AAC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Employee </w:t>
            </w:r>
          </w:p>
          <w:p w:rsidR="009C6AAC" w:rsidRPr="00B4235C" w:rsidRDefault="009C6AAC" w:rsidP="009C6AAC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5-digit #</w:t>
            </w:r>
          </w:p>
        </w:tc>
        <w:tc>
          <w:tcPr>
            <w:tcW w:w="4206" w:type="dxa"/>
          </w:tcPr>
          <w:p w:rsidR="009C6AAC" w:rsidRDefault="009C6AAC" w:rsidP="009C6AAC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C6AAC" w:rsidRPr="00B4235C" w:rsidRDefault="009C6AAC" w:rsidP="009C6AAC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4235C">
              <w:rPr>
                <w:rFonts w:asciiTheme="minorHAnsi" w:hAnsiTheme="minorHAnsi" w:cs="Arial"/>
                <w:b/>
                <w:sz w:val="24"/>
                <w:szCs w:val="24"/>
              </w:rPr>
              <w:t xml:space="preserve">Designee Name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and Title </w:t>
            </w:r>
            <w:r w:rsidRPr="00B4235C">
              <w:rPr>
                <w:rFonts w:asciiTheme="minorHAnsi" w:hAnsiTheme="minorHAnsi" w:cs="Arial"/>
                <w:b/>
                <w:sz w:val="24"/>
                <w:szCs w:val="24"/>
              </w:rPr>
              <w:t>(print)</w:t>
            </w:r>
          </w:p>
        </w:tc>
        <w:tc>
          <w:tcPr>
            <w:tcW w:w="3894" w:type="dxa"/>
          </w:tcPr>
          <w:p w:rsidR="009C6AAC" w:rsidRDefault="009C6AAC" w:rsidP="009C6AAC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C6AAC" w:rsidRPr="00B4235C" w:rsidRDefault="009C6AAC" w:rsidP="009C6AAC">
            <w:pPr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4235C">
              <w:rPr>
                <w:rFonts w:asciiTheme="minorHAnsi" w:hAnsiTheme="minorHAnsi" w:cs="Arial"/>
                <w:b/>
                <w:sz w:val="24"/>
                <w:szCs w:val="24"/>
              </w:rPr>
              <w:t xml:space="preserve">Designee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Signature</w:t>
            </w:r>
          </w:p>
        </w:tc>
      </w:tr>
      <w:tr w:rsidR="009C6AAC" w:rsidRPr="00D858DE" w:rsidTr="009C6AAC">
        <w:trPr>
          <w:cantSplit/>
          <w:trHeight w:val="720"/>
        </w:trPr>
        <w:tc>
          <w:tcPr>
            <w:tcW w:w="1278" w:type="dxa"/>
          </w:tcPr>
          <w:p w:rsidR="009C6AAC" w:rsidRPr="00D858DE" w:rsidRDefault="009C6AAC" w:rsidP="009C6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6AAC" w:rsidRPr="00D858DE" w:rsidRDefault="009C6AAC" w:rsidP="009C6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06" w:type="dxa"/>
          </w:tcPr>
          <w:p w:rsidR="009C6AAC" w:rsidRPr="00D858DE" w:rsidRDefault="009C6AAC" w:rsidP="009C6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94" w:type="dxa"/>
          </w:tcPr>
          <w:p w:rsidR="009C6AAC" w:rsidRPr="00D858DE" w:rsidRDefault="009C6AAC" w:rsidP="009C6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C6AAC" w:rsidRPr="00D858DE" w:rsidTr="009C6AAC">
        <w:trPr>
          <w:cantSplit/>
          <w:trHeight w:val="720"/>
        </w:trPr>
        <w:tc>
          <w:tcPr>
            <w:tcW w:w="1278" w:type="dxa"/>
          </w:tcPr>
          <w:p w:rsidR="009C6AAC" w:rsidRPr="00D858DE" w:rsidRDefault="009C6AAC" w:rsidP="009C6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6AAC" w:rsidRPr="00D858DE" w:rsidRDefault="009C6AAC" w:rsidP="009C6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06" w:type="dxa"/>
          </w:tcPr>
          <w:p w:rsidR="009C6AAC" w:rsidRPr="00D858DE" w:rsidRDefault="009C6AAC" w:rsidP="009C6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94" w:type="dxa"/>
          </w:tcPr>
          <w:p w:rsidR="009C6AAC" w:rsidRPr="00D858DE" w:rsidRDefault="009C6AAC" w:rsidP="009C6AA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858DE" w:rsidRPr="00F72DD8" w:rsidRDefault="00D858DE" w:rsidP="00513879">
      <w:pPr>
        <w:ind w:left="0"/>
        <w:rPr>
          <w:rFonts w:asciiTheme="minorHAnsi" w:hAnsiTheme="minorHAnsi" w:cs="Arial"/>
          <w:sz w:val="16"/>
          <w:szCs w:val="16"/>
        </w:rPr>
      </w:pPr>
    </w:p>
    <w:p w:rsidR="00694DE1" w:rsidRDefault="00513879" w:rsidP="00694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36"/>
        <w:jc w:val="center"/>
        <w:rPr>
          <w:rFonts w:asciiTheme="minorHAnsi" w:hAnsiTheme="minorHAnsi" w:cs="Arial"/>
          <w:b/>
          <w:color w:val="FF0000"/>
        </w:rPr>
      </w:pPr>
      <w:r w:rsidRPr="00694DE1">
        <w:rPr>
          <w:rFonts w:asciiTheme="minorHAnsi" w:hAnsiTheme="minorHAnsi" w:cs="Arial"/>
          <w:b/>
          <w:i/>
          <w:color w:val="FF0000"/>
        </w:rPr>
        <w:t>If above designee is an emergency non-exempt appointment, during what period is this designation valid?</w:t>
      </w:r>
      <w:r w:rsidRPr="00694DE1">
        <w:rPr>
          <w:rFonts w:asciiTheme="minorHAnsi" w:hAnsiTheme="minorHAnsi" w:cs="Arial"/>
          <w:b/>
          <w:color w:val="FF0000"/>
        </w:rPr>
        <w:t xml:space="preserve"> </w:t>
      </w:r>
    </w:p>
    <w:p w:rsidR="009C6AAC" w:rsidRPr="00694DE1" w:rsidRDefault="00513879" w:rsidP="00694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36"/>
        <w:jc w:val="center"/>
        <w:rPr>
          <w:rFonts w:asciiTheme="minorHAnsi" w:hAnsiTheme="minorHAnsi" w:cs="Arial"/>
          <w:b/>
          <w:color w:val="FF0000"/>
        </w:rPr>
      </w:pPr>
      <w:r w:rsidRPr="00694DE1">
        <w:rPr>
          <w:rFonts w:asciiTheme="minorHAnsi" w:hAnsiTheme="minorHAnsi" w:cs="Arial"/>
          <w:b/>
          <w:color w:val="FF0000"/>
        </w:rPr>
        <w:t>From:</w:t>
      </w:r>
      <w:r w:rsidRPr="00904B74">
        <w:rPr>
          <w:rFonts w:asciiTheme="minorHAnsi" w:hAnsiTheme="minorHAnsi" w:cs="Arial"/>
          <w:b/>
          <w:color w:val="FF0000"/>
          <w:u w:val="single"/>
        </w:rPr>
        <w:t xml:space="preserve"> </w:t>
      </w:r>
      <w:r w:rsidR="00904B74" w:rsidRPr="00904B74">
        <w:rPr>
          <w:rFonts w:asciiTheme="minorHAnsi" w:hAnsiTheme="minorHAnsi" w:cs="Arial"/>
          <w:b/>
          <w:color w:val="FF0000"/>
          <w:u w:val="single"/>
        </w:rPr>
        <w:t xml:space="preserve">                        </w:t>
      </w:r>
      <w:r w:rsidR="00904B74">
        <w:rPr>
          <w:rFonts w:asciiTheme="minorHAnsi" w:hAnsiTheme="minorHAnsi" w:cs="Arial"/>
          <w:b/>
          <w:color w:val="FF0000"/>
        </w:rPr>
        <w:t xml:space="preserve"> </w:t>
      </w:r>
      <w:r w:rsidRPr="00694DE1">
        <w:rPr>
          <w:rFonts w:asciiTheme="minorHAnsi" w:hAnsiTheme="minorHAnsi" w:cs="Arial"/>
          <w:b/>
          <w:color w:val="FF0000"/>
        </w:rPr>
        <w:t>to</w:t>
      </w:r>
      <w:r w:rsidR="00904B74">
        <w:rPr>
          <w:rFonts w:asciiTheme="minorHAnsi" w:hAnsiTheme="minorHAnsi" w:cs="Arial"/>
          <w:b/>
          <w:color w:val="FF0000"/>
        </w:rPr>
        <w:t>:</w:t>
      </w:r>
      <w:r w:rsidRPr="00694DE1">
        <w:rPr>
          <w:rFonts w:asciiTheme="minorHAnsi" w:hAnsiTheme="minorHAnsi" w:cs="Arial"/>
          <w:b/>
          <w:color w:val="FF0000"/>
        </w:rPr>
        <w:t xml:space="preserve"> </w:t>
      </w:r>
      <w:r w:rsidR="00904B74" w:rsidRPr="00904B74">
        <w:rPr>
          <w:rFonts w:asciiTheme="minorHAnsi" w:hAnsiTheme="minorHAnsi" w:cs="Arial"/>
          <w:b/>
          <w:color w:val="FF0000"/>
          <w:u w:val="single"/>
        </w:rPr>
        <w:t xml:space="preserve">                     </w:t>
      </w:r>
      <w:r w:rsidR="00904B74">
        <w:rPr>
          <w:rFonts w:asciiTheme="minorHAnsi" w:hAnsiTheme="minorHAnsi" w:cs="Arial"/>
          <w:b/>
          <w:color w:val="FF0000"/>
        </w:rPr>
        <w:t xml:space="preserve"> (</w:t>
      </w:r>
      <w:r w:rsidRPr="00694DE1">
        <w:rPr>
          <w:rFonts w:asciiTheme="minorHAnsi" w:hAnsiTheme="minorHAnsi" w:cs="Arial"/>
          <w:b/>
          <w:color w:val="FF0000"/>
        </w:rPr>
        <w:t>mm/</w:t>
      </w:r>
      <w:proofErr w:type="spellStart"/>
      <w:r w:rsidRPr="00694DE1">
        <w:rPr>
          <w:rFonts w:asciiTheme="minorHAnsi" w:hAnsiTheme="minorHAnsi" w:cs="Arial"/>
          <w:b/>
          <w:color w:val="FF0000"/>
        </w:rPr>
        <w:t>dd</w:t>
      </w:r>
      <w:proofErr w:type="spellEnd"/>
      <w:r w:rsidRPr="00694DE1">
        <w:rPr>
          <w:rFonts w:asciiTheme="minorHAnsi" w:hAnsiTheme="minorHAnsi" w:cs="Arial"/>
          <w:b/>
          <w:color w:val="FF0000"/>
        </w:rPr>
        <w:t>/</w:t>
      </w:r>
      <w:proofErr w:type="spellStart"/>
      <w:r w:rsidRPr="00694DE1">
        <w:rPr>
          <w:rFonts w:asciiTheme="minorHAnsi" w:hAnsiTheme="minorHAnsi" w:cs="Arial"/>
          <w:b/>
          <w:color w:val="FF0000"/>
        </w:rPr>
        <w:t>yy</w:t>
      </w:r>
      <w:proofErr w:type="spellEnd"/>
      <w:r w:rsidRPr="00694DE1">
        <w:rPr>
          <w:rFonts w:asciiTheme="minorHAnsi" w:hAnsiTheme="minorHAnsi" w:cs="Arial"/>
          <w:b/>
          <w:color w:val="FF0000"/>
        </w:rPr>
        <w:t>).</w:t>
      </w:r>
    </w:p>
    <w:p w:rsidR="00513879" w:rsidRPr="00513879" w:rsidRDefault="00513879" w:rsidP="006E490F">
      <w:pPr>
        <w:ind w:left="0"/>
        <w:rPr>
          <w:rFonts w:asciiTheme="minorHAnsi" w:hAnsiTheme="minorHAnsi" w:cs="Arial"/>
          <w:sz w:val="16"/>
          <w:szCs w:val="16"/>
          <w:u w:val="single"/>
        </w:rPr>
      </w:pPr>
    </w:p>
    <w:p w:rsidR="00D858DE" w:rsidRPr="00513879" w:rsidRDefault="00BC3300" w:rsidP="00513879">
      <w:pPr>
        <w:spacing w:line="276" w:lineRule="auto"/>
        <w:ind w:left="0"/>
        <w:rPr>
          <w:rFonts w:asciiTheme="minorHAnsi" w:hAnsiTheme="minorHAnsi" w:cs="Arial"/>
          <w:b/>
          <w:u w:val="single"/>
        </w:rPr>
      </w:pPr>
      <w:r w:rsidRPr="00513879">
        <w:rPr>
          <w:rFonts w:asciiTheme="minorHAnsi" w:hAnsiTheme="minorHAnsi" w:cs="Arial"/>
          <w:b/>
          <w:u w:val="single"/>
        </w:rPr>
        <w:t>D</w:t>
      </w:r>
      <w:r w:rsidR="00D858DE" w:rsidRPr="00513879">
        <w:rPr>
          <w:rFonts w:asciiTheme="minorHAnsi" w:hAnsiTheme="minorHAnsi" w:cs="Arial"/>
          <w:b/>
          <w:u w:val="single"/>
        </w:rPr>
        <w:t>ocuments</w:t>
      </w:r>
      <w:r w:rsidRPr="00513879">
        <w:rPr>
          <w:rFonts w:asciiTheme="minorHAnsi" w:hAnsiTheme="minorHAnsi" w:cs="Arial"/>
          <w:b/>
          <w:u w:val="single"/>
        </w:rPr>
        <w:t xml:space="preserve"> requiring Appointing Authority signature</w:t>
      </w:r>
      <w:r w:rsidR="00D858DE" w:rsidRPr="00513879">
        <w:rPr>
          <w:rFonts w:asciiTheme="minorHAnsi" w:hAnsiTheme="minorHAnsi" w:cs="Arial"/>
          <w:b/>
          <w:u w:val="single"/>
        </w:rPr>
        <w:t>:</w:t>
      </w:r>
    </w:p>
    <w:p w:rsidR="00D858DE" w:rsidRPr="00F72DD8" w:rsidRDefault="00F72DD8" w:rsidP="005138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360"/>
        <w:contextualSpacing w:val="0"/>
        <w:rPr>
          <w:rFonts w:asciiTheme="minorHAnsi" w:hAnsiTheme="minorHAnsi" w:cs="Arial"/>
        </w:rPr>
      </w:pPr>
      <w:r w:rsidRPr="00F72DD8">
        <w:rPr>
          <w:rFonts w:asciiTheme="minorHAnsi" w:hAnsiTheme="minorHAnsi" w:cs="Arial"/>
          <w:b/>
        </w:rPr>
        <w:t>State Land and Building Assets:</w:t>
      </w:r>
      <w:r w:rsidRPr="00F72DD8">
        <w:rPr>
          <w:rFonts w:asciiTheme="minorHAnsi" w:hAnsiTheme="minorHAnsi" w:cs="Arial"/>
        </w:rPr>
        <w:t xml:space="preserve"> </w:t>
      </w:r>
      <w:r w:rsidR="00D858DE" w:rsidRPr="00F72DD8">
        <w:rPr>
          <w:rFonts w:asciiTheme="minorHAnsi" w:hAnsiTheme="minorHAnsi" w:cs="Arial"/>
        </w:rPr>
        <w:t>Deeds and easements, purchase and sales agreements, options, and leases;</w:t>
      </w:r>
    </w:p>
    <w:p w:rsidR="00D858DE" w:rsidRPr="00F72DD8" w:rsidRDefault="00F72DD8" w:rsidP="005138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360"/>
        <w:contextualSpacing w:val="0"/>
        <w:rPr>
          <w:rFonts w:asciiTheme="minorHAnsi" w:hAnsiTheme="minorHAnsi" w:cs="Arial"/>
        </w:rPr>
      </w:pPr>
      <w:r w:rsidRPr="00F72DD8">
        <w:rPr>
          <w:rFonts w:asciiTheme="minorHAnsi" w:hAnsiTheme="minorHAnsi" w:cs="Arial"/>
          <w:b/>
        </w:rPr>
        <w:t>Grant Applications:</w:t>
      </w:r>
      <w:r w:rsidRPr="00F72DD8">
        <w:rPr>
          <w:rFonts w:asciiTheme="minorHAnsi" w:hAnsiTheme="minorHAnsi" w:cs="Arial"/>
        </w:rPr>
        <w:t xml:space="preserve"> </w:t>
      </w:r>
      <w:r w:rsidR="00D858DE" w:rsidRPr="00F72DD8">
        <w:rPr>
          <w:rFonts w:asciiTheme="minorHAnsi" w:hAnsiTheme="minorHAnsi" w:cs="Arial"/>
        </w:rPr>
        <w:t>Applications for and acceptance of grants</w:t>
      </w:r>
      <w:r w:rsidRPr="00F72DD8">
        <w:rPr>
          <w:rFonts w:asciiTheme="minorHAnsi" w:hAnsiTheme="minorHAnsi" w:cs="Arial"/>
        </w:rPr>
        <w:t xml:space="preserve"> from federal or other external sources</w:t>
      </w:r>
      <w:r w:rsidR="00D858DE" w:rsidRPr="00F72DD8">
        <w:rPr>
          <w:rFonts w:asciiTheme="minorHAnsi" w:hAnsiTheme="minorHAnsi" w:cs="Arial"/>
        </w:rPr>
        <w:t>;</w:t>
      </w:r>
    </w:p>
    <w:p w:rsidR="00F72DD8" w:rsidRPr="00F72DD8" w:rsidRDefault="00F72DD8" w:rsidP="005138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360"/>
        <w:contextualSpacing w:val="0"/>
        <w:rPr>
          <w:rFonts w:asciiTheme="minorHAnsi" w:hAnsiTheme="minorHAnsi" w:cs="Arial"/>
        </w:rPr>
      </w:pPr>
      <w:r w:rsidRPr="00F72DD8">
        <w:rPr>
          <w:rFonts w:asciiTheme="minorHAnsi" w:hAnsiTheme="minorHAnsi" w:cs="Arial"/>
          <w:b/>
        </w:rPr>
        <w:t>Budget/Appropriation Forms:</w:t>
      </w:r>
      <w:r w:rsidRPr="00F72DD8">
        <w:rPr>
          <w:rFonts w:asciiTheme="minorHAnsi" w:hAnsiTheme="minorHAnsi" w:cs="Arial"/>
        </w:rPr>
        <w:t xml:space="preserve"> </w:t>
      </w:r>
      <w:r w:rsidR="00D858DE" w:rsidRPr="00F72DD8">
        <w:rPr>
          <w:rFonts w:asciiTheme="minorHAnsi" w:hAnsiTheme="minorHAnsi" w:cs="Arial"/>
        </w:rPr>
        <w:t>Revised estimates of anticipated receipts;</w:t>
      </w:r>
      <w:r w:rsidRPr="00F72DD8">
        <w:rPr>
          <w:rFonts w:asciiTheme="minorHAnsi" w:hAnsiTheme="minorHAnsi" w:cs="Arial"/>
        </w:rPr>
        <w:t xml:space="preserve"> </w:t>
      </w:r>
      <w:r w:rsidR="00D858DE" w:rsidRPr="00F72DD8">
        <w:rPr>
          <w:rFonts w:asciiTheme="minorHAnsi" w:hAnsiTheme="minorHAnsi" w:cs="Arial"/>
        </w:rPr>
        <w:t>Request to expend excess receipts;</w:t>
      </w:r>
      <w:r w:rsidRPr="00F72DD8">
        <w:rPr>
          <w:rFonts w:asciiTheme="minorHAnsi" w:hAnsiTheme="minorHAnsi" w:cs="Arial"/>
        </w:rPr>
        <w:t xml:space="preserve"> </w:t>
      </w:r>
      <w:r w:rsidR="00D858DE" w:rsidRPr="00F72DD8">
        <w:rPr>
          <w:rFonts w:asciiTheme="minorHAnsi" w:hAnsiTheme="minorHAnsi" w:cs="Arial"/>
        </w:rPr>
        <w:t>Transfer of funds between appropriations pursuant to 32 VSA 706 (a) and (b);</w:t>
      </w:r>
      <w:r w:rsidRPr="00F72DD8">
        <w:rPr>
          <w:rFonts w:asciiTheme="minorHAnsi" w:hAnsiTheme="minorHAnsi" w:cs="Arial"/>
        </w:rPr>
        <w:t xml:space="preserve"> Request to establish or change an </w:t>
      </w:r>
      <w:proofErr w:type="spellStart"/>
      <w:r w:rsidRPr="00F72DD8">
        <w:rPr>
          <w:rFonts w:asciiTheme="minorHAnsi" w:hAnsiTheme="minorHAnsi" w:cs="Arial"/>
        </w:rPr>
        <w:t>imprest</w:t>
      </w:r>
      <w:proofErr w:type="spellEnd"/>
      <w:r w:rsidRPr="00F72DD8">
        <w:rPr>
          <w:rFonts w:asciiTheme="minorHAnsi" w:hAnsiTheme="minorHAnsi" w:cs="Arial"/>
        </w:rPr>
        <w:t xml:space="preserve"> (petty cash) fund;</w:t>
      </w:r>
    </w:p>
    <w:p w:rsidR="00D858DE" w:rsidRPr="00F72DD8" w:rsidRDefault="00F72DD8" w:rsidP="005138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360"/>
        <w:contextualSpacing w:val="0"/>
        <w:rPr>
          <w:rFonts w:asciiTheme="minorHAnsi" w:hAnsiTheme="minorHAnsi" w:cs="Arial"/>
        </w:rPr>
      </w:pPr>
      <w:r w:rsidRPr="00F72DD8">
        <w:rPr>
          <w:rFonts w:asciiTheme="minorHAnsi" w:hAnsiTheme="minorHAnsi" w:cs="Arial"/>
          <w:b/>
        </w:rPr>
        <w:t>Contracts and Grants to Others:</w:t>
      </w:r>
      <w:r w:rsidRPr="00F72DD8">
        <w:rPr>
          <w:rFonts w:asciiTheme="minorHAnsi" w:hAnsiTheme="minorHAnsi" w:cs="Arial"/>
        </w:rPr>
        <w:t xml:space="preserve"> </w:t>
      </w:r>
      <w:r w:rsidR="00D858DE" w:rsidRPr="00F72DD8">
        <w:rPr>
          <w:rFonts w:asciiTheme="minorHAnsi" w:hAnsiTheme="minorHAnsi" w:cs="Arial"/>
        </w:rPr>
        <w:t>All contract approval requests</w:t>
      </w:r>
      <w:r w:rsidRPr="00F72DD8">
        <w:rPr>
          <w:rFonts w:asciiTheme="minorHAnsi" w:hAnsiTheme="minorHAnsi" w:cs="Arial"/>
        </w:rPr>
        <w:t xml:space="preserve"> and certification; </w:t>
      </w:r>
      <w:r w:rsidR="00D858DE" w:rsidRPr="00F72DD8">
        <w:rPr>
          <w:rFonts w:asciiTheme="minorHAnsi" w:hAnsiTheme="minorHAnsi" w:cs="Arial"/>
        </w:rPr>
        <w:t>contracts and grant awards to all individuals and organizations, public and private</w:t>
      </w:r>
      <w:r w:rsidRPr="00F72DD8">
        <w:rPr>
          <w:rFonts w:asciiTheme="minorHAnsi" w:hAnsiTheme="minorHAnsi" w:cs="Arial"/>
        </w:rPr>
        <w:t xml:space="preserve">; </w:t>
      </w:r>
      <w:r w:rsidR="00D858DE" w:rsidRPr="00F72DD8">
        <w:rPr>
          <w:rFonts w:asciiTheme="minorHAnsi" w:hAnsiTheme="minorHAnsi" w:cs="Arial"/>
        </w:rPr>
        <w:t>all amendments to those contracts or awards</w:t>
      </w:r>
      <w:r w:rsidRPr="00F72DD8">
        <w:rPr>
          <w:rFonts w:asciiTheme="minorHAnsi" w:hAnsiTheme="minorHAnsi" w:cs="Arial"/>
        </w:rPr>
        <w:t xml:space="preserve">; and all sole source and waiver requests; </w:t>
      </w:r>
      <w:r w:rsidR="00D858DE" w:rsidRPr="00F72DD8">
        <w:rPr>
          <w:rFonts w:asciiTheme="minorHAnsi" w:hAnsiTheme="minorHAnsi" w:cs="Arial"/>
        </w:rPr>
        <w:t>in accordan</w:t>
      </w:r>
      <w:r w:rsidRPr="00F72DD8">
        <w:rPr>
          <w:rFonts w:asciiTheme="minorHAnsi" w:hAnsiTheme="minorHAnsi" w:cs="Arial"/>
        </w:rPr>
        <w:t>ce with Administrative Bulletins</w:t>
      </w:r>
      <w:r w:rsidR="00D858DE" w:rsidRPr="00F72DD8">
        <w:rPr>
          <w:rFonts w:asciiTheme="minorHAnsi" w:hAnsiTheme="minorHAnsi" w:cs="Arial"/>
        </w:rPr>
        <w:t xml:space="preserve"> 3.5, </w:t>
      </w:r>
      <w:r w:rsidR="00D858DE" w:rsidRPr="00F72DD8">
        <w:rPr>
          <w:rFonts w:asciiTheme="minorHAnsi" w:hAnsiTheme="minorHAnsi" w:cs="Arial"/>
          <w:i/>
        </w:rPr>
        <w:t>Procurement &amp; Contracting Procedures</w:t>
      </w:r>
      <w:r w:rsidR="00D858DE" w:rsidRPr="00F72DD8">
        <w:rPr>
          <w:rFonts w:asciiTheme="minorHAnsi" w:hAnsiTheme="minorHAnsi" w:cs="Arial"/>
        </w:rPr>
        <w:t xml:space="preserve"> and 5, </w:t>
      </w:r>
      <w:r w:rsidR="00D858DE" w:rsidRPr="00F72DD8">
        <w:rPr>
          <w:rFonts w:asciiTheme="minorHAnsi" w:hAnsiTheme="minorHAnsi" w:cs="Arial"/>
          <w:i/>
        </w:rPr>
        <w:t>Policy for Grant Issuance &amp; Monitoring</w:t>
      </w:r>
      <w:r w:rsidR="00D858DE" w:rsidRPr="00F72DD8">
        <w:rPr>
          <w:rFonts w:asciiTheme="minorHAnsi" w:hAnsiTheme="minorHAnsi" w:cs="Arial"/>
        </w:rPr>
        <w:t>;</w:t>
      </w:r>
    </w:p>
    <w:p w:rsidR="00E62E39" w:rsidRPr="00F72DD8" w:rsidRDefault="00F72DD8" w:rsidP="005138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360"/>
        <w:contextualSpacing w:val="0"/>
        <w:rPr>
          <w:rFonts w:asciiTheme="minorHAnsi" w:hAnsiTheme="minorHAnsi" w:cs="Arial"/>
        </w:rPr>
      </w:pPr>
      <w:r w:rsidRPr="00F72DD8">
        <w:rPr>
          <w:rFonts w:asciiTheme="minorHAnsi" w:hAnsiTheme="minorHAnsi" w:cs="Arial"/>
          <w:b/>
        </w:rPr>
        <w:t>Finance &amp; Management  (FIN) and VISION Forms:</w:t>
      </w:r>
      <w:r w:rsidRPr="00F72DD8">
        <w:rPr>
          <w:rFonts w:asciiTheme="minorHAnsi" w:hAnsiTheme="minorHAnsi" w:cs="Arial"/>
        </w:rPr>
        <w:t xml:space="preserve"> VISION</w:t>
      </w:r>
      <w:r w:rsidR="00D858DE" w:rsidRPr="00F72DD8">
        <w:rPr>
          <w:rFonts w:asciiTheme="minorHAnsi" w:hAnsiTheme="minorHAnsi" w:cs="Arial"/>
        </w:rPr>
        <w:t xml:space="preserve"> System Operator Access Request </w:t>
      </w:r>
      <w:r w:rsidR="004F69D7" w:rsidRPr="00F72DD8">
        <w:rPr>
          <w:rFonts w:asciiTheme="minorHAnsi" w:hAnsiTheme="minorHAnsi" w:cs="Arial"/>
        </w:rPr>
        <w:t>for Signature Authority;</w:t>
      </w:r>
      <w:r w:rsidRPr="00F72DD8">
        <w:rPr>
          <w:rFonts w:asciiTheme="minorHAnsi" w:hAnsiTheme="minorHAnsi" w:cs="Arial"/>
        </w:rPr>
        <w:t xml:space="preserve"> all FIN and year-end reporting forms so noted as requiring signature by department head, agency head, organization head, or appointing authority;</w:t>
      </w:r>
    </w:p>
    <w:p w:rsidR="00F72DD8" w:rsidRPr="00F72DD8" w:rsidRDefault="00F72DD8" w:rsidP="005138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360"/>
        <w:contextualSpacing w:val="0"/>
        <w:rPr>
          <w:rFonts w:asciiTheme="minorHAnsi" w:hAnsiTheme="minorHAnsi" w:cs="Arial"/>
        </w:rPr>
      </w:pPr>
      <w:r w:rsidRPr="00F72DD8">
        <w:rPr>
          <w:rFonts w:asciiTheme="minorHAnsi" w:hAnsiTheme="minorHAnsi" w:cs="Arial"/>
          <w:b/>
        </w:rPr>
        <w:t xml:space="preserve">Travel &amp; Expense: </w:t>
      </w:r>
      <w:r w:rsidRPr="00F72DD8">
        <w:rPr>
          <w:rFonts w:asciiTheme="minorHAnsi" w:hAnsiTheme="minorHAnsi" w:cs="Arial"/>
        </w:rPr>
        <w:t xml:space="preserve">any items so noted as "by Department Head only or by Appointing Authority" in Administrative Bulletin 3.4, </w:t>
      </w:r>
      <w:r w:rsidRPr="00F72DD8">
        <w:rPr>
          <w:rFonts w:asciiTheme="minorHAnsi" w:hAnsiTheme="minorHAnsi" w:cs="Arial"/>
          <w:i/>
          <w:iCs/>
        </w:rPr>
        <w:t>Employee Travel &amp; Expense Policy</w:t>
      </w:r>
      <w:r w:rsidRPr="00F72DD8">
        <w:rPr>
          <w:rFonts w:asciiTheme="minorHAnsi" w:hAnsiTheme="minorHAnsi" w:cs="Arial"/>
        </w:rPr>
        <w:t xml:space="preserve">; </w:t>
      </w:r>
    </w:p>
    <w:p w:rsidR="00F72DD8" w:rsidRPr="00F72DD8" w:rsidRDefault="00F72DD8" w:rsidP="005138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360"/>
        <w:contextualSpacing w:val="0"/>
        <w:rPr>
          <w:rFonts w:asciiTheme="minorHAnsi" w:hAnsiTheme="minorHAnsi" w:cs="Arial"/>
        </w:rPr>
      </w:pPr>
      <w:r w:rsidRPr="00F72DD8">
        <w:rPr>
          <w:rFonts w:asciiTheme="minorHAnsi" w:hAnsiTheme="minorHAnsi" w:cs="Arial"/>
          <w:b/>
        </w:rPr>
        <w:t>Human Resources (DHR) and VTHR Forms:</w:t>
      </w:r>
      <w:r w:rsidRPr="00F72DD8">
        <w:rPr>
          <w:rFonts w:asciiTheme="minorHAnsi" w:hAnsiTheme="minorHAnsi" w:cs="Arial"/>
        </w:rPr>
        <w:t xml:space="preserve"> All Department of Human Resources and VTHR forms so noted as requiring signature by department head, agency head, organization head, or appointing authority; </w:t>
      </w:r>
    </w:p>
    <w:p w:rsidR="00F72DD8" w:rsidRPr="00F72DD8" w:rsidRDefault="00F72DD8" w:rsidP="005138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ind w:left="360"/>
        <w:contextualSpacing w:val="0"/>
        <w:rPr>
          <w:rFonts w:asciiTheme="minorHAnsi" w:hAnsiTheme="minorHAnsi" w:cs="Arial"/>
        </w:rPr>
      </w:pPr>
      <w:r w:rsidRPr="00F72DD8">
        <w:rPr>
          <w:rFonts w:asciiTheme="minorHAnsi" w:hAnsiTheme="minorHAnsi" w:cs="Arial"/>
          <w:b/>
        </w:rPr>
        <w:t>Statutorily Required:</w:t>
      </w:r>
      <w:r w:rsidRPr="00F72DD8">
        <w:rPr>
          <w:rFonts w:asciiTheme="minorHAnsi" w:hAnsiTheme="minorHAnsi" w:cs="Arial"/>
        </w:rPr>
        <w:t xml:space="preserve"> any documents for which statute require</w:t>
      </w:r>
      <w:r w:rsidR="00694DE1">
        <w:rPr>
          <w:rFonts w:asciiTheme="minorHAnsi" w:hAnsiTheme="minorHAnsi" w:cs="Arial"/>
        </w:rPr>
        <w:t>s</w:t>
      </w:r>
      <w:r w:rsidRPr="00F72DD8">
        <w:rPr>
          <w:rFonts w:asciiTheme="minorHAnsi" w:hAnsiTheme="minorHAnsi" w:cs="Arial"/>
        </w:rPr>
        <w:t xml:space="preserve"> the department head, agency head, organization head, or appointing authority as signatory;</w:t>
      </w:r>
    </w:p>
    <w:p w:rsidR="00513879" w:rsidRPr="00F72DD8" w:rsidRDefault="00513879" w:rsidP="00F72DD8">
      <w:pPr>
        <w:autoSpaceDE w:val="0"/>
        <w:autoSpaceDN w:val="0"/>
        <w:adjustRightInd w:val="0"/>
        <w:spacing w:after="60"/>
        <w:ind w:left="0"/>
        <w:rPr>
          <w:rFonts w:asciiTheme="minorHAnsi" w:hAnsiTheme="minorHAnsi" w:cs="Arial"/>
          <w:sz w:val="24"/>
          <w:szCs w:val="24"/>
        </w:rPr>
      </w:pPr>
    </w:p>
    <w:p w:rsidR="00D858DE" w:rsidRPr="00D858DE" w:rsidRDefault="00D858DE" w:rsidP="00D858DE">
      <w:pPr>
        <w:ind w:left="0"/>
        <w:rPr>
          <w:rFonts w:asciiTheme="minorHAnsi" w:hAnsiTheme="minorHAnsi" w:cs="Arial"/>
          <w:sz w:val="24"/>
          <w:szCs w:val="24"/>
        </w:rPr>
      </w:pPr>
      <w:r w:rsidRPr="00D858DE">
        <w:rPr>
          <w:rFonts w:asciiTheme="minorHAnsi" w:hAnsiTheme="minorHAnsi" w:cs="Arial"/>
          <w:sz w:val="24"/>
          <w:szCs w:val="24"/>
        </w:rPr>
        <w:t>_____________________________</w:t>
      </w:r>
      <w:r w:rsidR="00513879">
        <w:rPr>
          <w:rFonts w:asciiTheme="minorHAnsi" w:hAnsiTheme="minorHAnsi" w:cs="Arial"/>
          <w:sz w:val="24"/>
          <w:szCs w:val="24"/>
        </w:rPr>
        <w:t>______</w:t>
      </w:r>
      <w:r w:rsidRPr="00D858DE">
        <w:rPr>
          <w:rFonts w:asciiTheme="minorHAnsi" w:hAnsiTheme="minorHAnsi" w:cs="Arial"/>
          <w:sz w:val="24"/>
          <w:szCs w:val="24"/>
        </w:rPr>
        <w:t>_</w:t>
      </w:r>
      <w:r w:rsidR="00BE1171">
        <w:rPr>
          <w:rFonts w:asciiTheme="minorHAnsi" w:hAnsiTheme="minorHAnsi" w:cs="Arial"/>
          <w:sz w:val="24"/>
          <w:szCs w:val="24"/>
        </w:rPr>
        <w:t>_____</w:t>
      </w:r>
      <w:r w:rsidRPr="00D858DE">
        <w:rPr>
          <w:rFonts w:asciiTheme="minorHAnsi" w:hAnsiTheme="minorHAnsi" w:cs="Arial"/>
          <w:sz w:val="24"/>
          <w:szCs w:val="24"/>
        </w:rPr>
        <w:tab/>
      </w:r>
      <w:r w:rsidRPr="00D858DE">
        <w:rPr>
          <w:rFonts w:asciiTheme="minorHAnsi" w:hAnsiTheme="minorHAnsi" w:cs="Arial"/>
          <w:sz w:val="24"/>
          <w:szCs w:val="24"/>
        </w:rPr>
        <w:tab/>
      </w:r>
      <w:r w:rsidR="00BE1171">
        <w:rPr>
          <w:rFonts w:asciiTheme="minorHAnsi" w:hAnsiTheme="minorHAnsi" w:cs="Arial"/>
          <w:sz w:val="24"/>
          <w:szCs w:val="24"/>
        </w:rPr>
        <w:tab/>
      </w:r>
      <w:r w:rsidRPr="00D858DE">
        <w:rPr>
          <w:rFonts w:asciiTheme="minorHAnsi" w:hAnsiTheme="minorHAnsi" w:cs="Arial"/>
          <w:sz w:val="24"/>
          <w:szCs w:val="24"/>
        </w:rPr>
        <w:t>__________________</w:t>
      </w:r>
      <w:r w:rsidRPr="00D858DE">
        <w:rPr>
          <w:rFonts w:asciiTheme="minorHAnsi" w:hAnsiTheme="minorHAnsi" w:cs="Arial"/>
          <w:sz w:val="24"/>
          <w:szCs w:val="24"/>
        </w:rPr>
        <w:tab/>
      </w:r>
    </w:p>
    <w:p w:rsidR="00C65D9D" w:rsidRPr="00942C2B" w:rsidRDefault="00D858DE" w:rsidP="00E62E39">
      <w:pPr>
        <w:ind w:left="0"/>
        <w:rPr>
          <w:rFonts w:asciiTheme="minorHAnsi" w:hAnsiTheme="minorHAnsi" w:cs="Arial"/>
          <w:b/>
          <w:sz w:val="22"/>
          <w:szCs w:val="22"/>
        </w:rPr>
      </w:pPr>
      <w:r w:rsidRPr="00942C2B">
        <w:rPr>
          <w:rFonts w:asciiTheme="minorHAnsi" w:hAnsiTheme="minorHAnsi" w:cs="Arial"/>
          <w:b/>
          <w:sz w:val="22"/>
          <w:szCs w:val="22"/>
        </w:rPr>
        <w:t>Appointing Authority Signature</w:t>
      </w:r>
      <w:r w:rsidRPr="00942C2B">
        <w:rPr>
          <w:rFonts w:asciiTheme="minorHAnsi" w:hAnsiTheme="minorHAnsi" w:cs="Arial"/>
          <w:b/>
          <w:sz w:val="22"/>
          <w:szCs w:val="22"/>
        </w:rPr>
        <w:tab/>
      </w:r>
      <w:r w:rsidRPr="00942C2B">
        <w:rPr>
          <w:rFonts w:asciiTheme="minorHAnsi" w:hAnsiTheme="minorHAnsi" w:cs="Arial"/>
          <w:b/>
          <w:sz w:val="22"/>
          <w:szCs w:val="22"/>
        </w:rPr>
        <w:tab/>
      </w:r>
      <w:r w:rsidR="00BE1171" w:rsidRPr="00942C2B">
        <w:rPr>
          <w:rFonts w:asciiTheme="minorHAnsi" w:hAnsiTheme="minorHAnsi" w:cs="Arial"/>
          <w:b/>
          <w:sz w:val="22"/>
          <w:szCs w:val="22"/>
        </w:rPr>
        <w:tab/>
      </w:r>
      <w:r w:rsidRPr="00942C2B">
        <w:rPr>
          <w:rFonts w:asciiTheme="minorHAnsi" w:hAnsiTheme="minorHAnsi" w:cs="Arial"/>
          <w:b/>
          <w:sz w:val="22"/>
          <w:szCs w:val="22"/>
        </w:rPr>
        <w:tab/>
      </w:r>
      <w:r w:rsidR="00BE1171" w:rsidRPr="00942C2B">
        <w:rPr>
          <w:rFonts w:asciiTheme="minorHAnsi" w:hAnsiTheme="minorHAnsi" w:cs="Arial"/>
          <w:b/>
          <w:sz w:val="22"/>
          <w:szCs w:val="22"/>
        </w:rPr>
        <w:tab/>
      </w:r>
      <w:r w:rsidR="00942C2B">
        <w:rPr>
          <w:rFonts w:asciiTheme="minorHAnsi" w:hAnsiTheme="minorHAnsi" w:cs="Arial"/>
          <w:b/>
          <w:sz w:val="22"/>
          <w:szCs w:val="22"/>
        </w:rPr>
        <w:tab/>
      </w:r>
      <w:r w:rsidRPr="00942C2B">
        <w:rPr>
          <w:rFonts w:asciiTheme="minorHAnsi" w:hAnsiTheme="minorHAnsi" w:cs="Arial"/>
          <w:b/>
          <w:sz w:val="22"/>
          <w:szCs w:val="22"/>
        </w:rPr>
        <w:t>Date</w:t>
      </w:r>
    </w:p>
    <w:p w:rsidR="00513879" w:rsidRPr="00513879" w:rsidRDefault="00513879" w:rsidP="00513879">
      <w:pPr>
        <w:spacing w:line="276" w:lineRule="auto"/>
        <w:ind w:left="0"/>
        <w:rPr>
          <w:rFonts w:asciiTheme="minorHAnsi" w:hAnsiTheme="minorHAnsi"/>
          <w:b/>
          <w:i/>
          <w:sz w:val="16"/>
          <w:szCs w:val="16"/>
        </w:rPr>
      </w:pPr>
    </w:p>
    <w:p w:rsidR="00541E3E" w:rsidRDefault="00541E3E" w:rsidP="0054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 w:right="266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NOTE: This Form must be submitted </w:t>
      </w:r>
      <w:r>
        <w:rPr>
          <w:rFonts w:asciiTheme="minorHAnsi" w:hAnsiTheme="minorHAnsi"/>
          <w:b/>
          <w:i/>
          <w:color w:val="FF0000"/>
          <w:sz w:val="24"/>
          <w:szCs w:val="24"/>
        </w:rPr>
        <w:t xml:space="preserve">annually by January </w:t>
      </w:r>
      <w:r w:rsidRPr="00541E3E">
        <w:rPr>
          <w:rFonts w:asciiTheme="minorHAnsi" w:hAnsiTheme="minorHAnsi"/>
          <w:b/>
          <w:i/>
          <w:color w:val="FF0000"/>
          <w:sz w:val="24"/>
          <w:szCs w:val="24"/>
        </w:rPr>
        <w:t>15</w:t>
      </w:r>
      <w:r w:rsidRPr="00541E3E">
        <w:rPr>
          <w:rFonts w:asciiTheme="minorHAnsi" w:hAnsiTheme="minorHAnsi"/>
          <w:b/>
          <w:i/>
          <w:color w:val="FF0000"/>
          <w:sz w:val="24"/>
          <w:szCs w:val="24"/>
          <w:vertAlign w:val="superscript"/>
        </w:rPr>
        <w:t>th</w:t>
      </w:r>
      <w:r w:rsidRPr="00541E3E"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>or as necessary due to staff change of Appointing Authorities or their designees.</w:t>
      </w:r>
    </w:p>
    <w:p w:rsidR="00C65D9D" w:rsidRPr="00F72DD8" w:rsidRDefault="00C65D9D" w:rsidP="00F72DD8">
      <w:pPr>
        <w:spacing w:after="200" w:line="276" w:lineRule="auto"/>
        <w:ind w:left="0"/>
        <w:rPr>
          <w:rFonts w:asciiTheme="minorHAnsi" w:hAnsiTheme="minorHAnsi"/>
          <w:b/>
          <w:i/>
          <w:sz w:val="24"/>
          <w:szCs w:val="24"/>
        </w:rPr>
      </w:pPr>
      <w:r w:rsidRPr="00C65D9D">
        <w:rPr>
          <w:rFonts w:asciiTheme="minorHAnsi" w:hAnsiTheme="minorHAnsi"/>
          <w:b/>
          <w:i/>
          <w:sz w:val="24"/>
          <w:szCs w:val="24"/>
        </w:rPr>
        <w:t>Send completed forms to:</w:t>
      </w:r>
      <w:r w:rsidR="00F72DD8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C65D9D">
        <w:rPr>
          <w:rFonts w:asciiTheme="minorHAnsi" w:hAnsiTheme="minorHAnsi"/>
          <w:i/>
          <w:sz w:val="24"/>
          <w:szCs w:val="24"/>
        </w:rPr>
        <w:t xml:space="preserve">Submit </w:t>
      </w:r>
      <w:r w:rsidR="00F72DD8">
        <w:rPr>
          <w:rFonts w:asciiTheme="minorHAnsi" w:hAnsiTheme="minorHAnsi"/>
          <w:i/>
          <w:sz w:val="24"/>
          <w:szCs w:val="24"/>
        </w:rPr>
        <w:t xml:space="preserve">executed </w:t>
      </w:r>
      <w:r w:rsidRPr="00C65D9D">
        <w:rPr>
          <w:rFonts w:asciiTheme="minorHAnsi" w:hAnsiTheme="minorHAnsi"/>
          <w:i/>
          <w:sz w:val="24"/>
          <w:szCs w:val="24"/>
        </w:rPr>
        <w:t xml:space="preserve">Appointing Authority and exempt designee forms via email </w:t>
      </w:r>
      <w:r w:rsidR="00A72DDF">
        <w:rPr>
          <w:rFonts w:asciiTheme="minorHAnsi" w:hAnsiTheme="minorHAnsi"/>
          <w:i/>
          <w:sz w:val="24"/>
          <w:szCs w:val="24"/>
        </w:rPr>
        <w:t xml:space="preserve">(scanned copy) </w:t>
      </w:r>
      <w:r w:rsidRPr="00C65D9D">
        <w:rPr>
          <w:rFonts w:asciiTheme="minorHAnsi" w:hAnsiTheme="minorHAnsi"/>
          <w:i/>
          <w:sz w:val="24"/>
          <w:szCs w:val="24"/>
        </w:rPr>
        <w:t xml:space="preserve">to: </w:t>
      </w:r>
      <w:hyperlink r:id="rId9" w:history="1">
        <w:r w:rsidRPr="00C65D9D">
          <w:rPr>
            <w:rStyle w:val="Hyperlink"/>
            <w:rFonts w:asciiTheme="minorHAnsi" w:hAnsiTheme="minorHAnsi"/>
            <w:i/>
            <w:sz w:val="24"/>
            <w:szCs w:val="24"/>
          </w:rPr>
          <w:t>FIN.VISIONSecurity@state.vt.us</w:t>
        </w:r>
      </w:hyperlink>
      <w:r w:rsidRPr="00C65D9D">
        <w:rPr>
          <w:rFonts w:asciiTheme="minorHAnsi" w:hAnsiTheme="minorHAnsi"/>
          <w:i/>
          <w:sz w:val="24"/>
          <w:szCs w:val="24"/>
        </w:rPr>
        <w:t xml:space="preserve"> or via fax to: 802-828-6706.</w:t>
      </w:r>
    </w:p>
    <w:sectPr w:rsidR="00C65D9D" w:rsidRPr="00F72DD8" w:rsidSect="00541E3E">
      <w:headerReference w:type="default" r:id="rId10"/>
      <w:footerReference w:type="default" r:id="rId11"/>
      <w:pgSz w:w="12240" w:h="15840"/>
      <w:pgMar w:top="1166" w:right="994" w:bottom="907" w:left="720" w:header="36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9D" w:rsidRDefault="00C65D9D" w:rsidP="001D4169">
      <w:r>
        <w:separator/>
      </w:r>
    </w:p>
  </w:endnote>
  <w:endnote w:type="continuationSeparator" w:id="0">
    <w:p w:rsidR="00C65D9D" w:rsidRDefault="00C65D9D" w:rsidP="001D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0140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-160187046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C65D9D" w:rsidRDefault="00C65D9D" w:rsidP="001D4169">
            <w:pPr>
              <w:pStyle w:val="Footer"/>
              <w:jc w:val="right"/>
            </w:pPr>
            <w:r w:rsidRPr="001D4169">
              <w:rPr>
                <w:rFonts w:asciiTheme="minorHAnsi" w:hAnsiTheme="minorHAnsi"/>
              </w:rPr>
              <w:t xml:space="preserve">Page </w:t>
            </w:r>
            <w:r w:rsidRPr="001D4169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1D4169">
              <w:rPr>
                <w:rFonts w:asciiTheme="minorHAnsi" w:hAnsiTheme="minorHAnsi"/>
                <w:b/>
              </w:rPr>
              <w:instrText xml:space="preserve"> PAGE </w:instrText>
            </w:r>
            <w:r w:rsidRPr="001D416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0837A6">
              <w:rPr>
                <w:rFonts w:asciiTheme="minorHAnsi" w:hAnsiTheme="minorHAnsi"/>
                <w:b/>
                <w:noProof/>
              </w:rPr>
              <w:t>1</w:t>
            </w:r>
            <w:r w:rsidRPr="001D4169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1D4169">
              <w:rPr>
                <w:rFonts w:asciiTheme="minorHAnsi" w:hAnsiTheme="minorHAnsi"/>
              </w:rPr>
              <w:t xml:space="preserve"> of </w:t>
            </w:r>
            <w:r w:rsidRPr="001D4169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1D4169">
              <w:rPr>
                <w:rFonts w:asciiTheme="minorHAnsi" w:hAnsiTheme="minorHAnsi"/>
                <w:b/>
              </w:rPr>
              <w:instrText xml:space="preserve"> NUMPAGES  </w:instrText>
            </w:r>
            <w:r w:rsidRPr="001D416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0837A6">
              <w:rPr>
                <w:rFonts w:asciiTheme="minorHAnsi" w:hAnsiTheme="minorHAnsi"/>
                <w:b/>
                <w:noProof/>
              </w:rPr>
              <w:t>1</w:t>
            </w:r>
            <w:r w:rsidRPr="001D4169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5D9D" w:rsidRDefault="00C65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9D" w:rsidRDefault="00C65D9D" w:rsidP="001D4169">
      <w:r>
        <w:separator/>
      </w:r>
    </w:p>
  </w:footnote>
  <w:footnote w:type="continuationSeparator" w:id="0">
    <w:p w:rsidR="00C65D9D" w:rsidRDefault="00C65D9D" w:rsidP="001D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9D" w:rsidRPr="00513879" w:rsidRDefault="00513879" w:rsidP="00513879">
    <w:pPr>
      <w:pStyle w:val="Header"/>
      <w:ind w:left="0"/>
      <w:jc w:val="center"/>
      <w:rPr>
        <w:rFonts w:ascii="Palatino Linotype" w:hAnsi="Palatino Linotype"/>
        <w:b/>
        <w:sz w:val="24"/>
        <w:szCs w:val="24"/>
      </w:rPr>
    </w:pPr>
    <w:r w:rsidRPr="00513879">
      <w:rPr>
        <w:rFonts w:ascii="Palatino Linotype" w:hAnsi="Palatino Linotype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B50FEF8" wp14:editId="5D522E65">
          <wp:simplePos x="0" y="0"/>
          <wp:positionH relativeFrom="column">
            <wp:posOffset>-76200</wp:posOffset>
          </wp:positionH>
          <wp:positionV relativeFrom="paragraph">
            <wp:posOffset>12428</wp:posOffset>
          </wp:positionV>
          <wp:extent cx="1729740" cy="223791"/>
          <wp:effectExtent l="0" t="0" r="3810" b="5080"/>
          <wp:wrapNone/>
          <wp:docPr id="6" name="Picture 6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T-MOM-(HORIZ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27" cy="22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D9D" w:rsidRPr="00513879">
      <w:rPr>
        <w:rFonts w:ascii="Palatino Linotype" w:hAnsi="Palatino Linotype"/>
        <w:b/>
        <w:sz w:val="28"/>
        <w:szCs w:val="28"/>
      </w:rPr>
      <w:t>Agency of</w:t>
    </w:r>
    <w:r w:rsidR="00C65D9D" w:rsidRPr="00513879">
      <w:rPr>
        <w:rFonts w:ascii="Palatino Linotype" w:hAnsi="Palatino Linotype"/>
        <w:b/>
        <w:sz w:val="24"/>
        <w:szCs w:val="24"/>
      </w:rPr>
      <w:t xml:space="preserve"> </w:t>
    </w:r>
    <w:r w:rsidR="00C65D9D" w:rsidRPr="00513879">
      <w:rPr>
        <w:rFonts w:ascii="Palatino Linotype" w:hAnsi="Palatino Linotype"/>
        <w:b/>
        <w:sz w:val="28"/>
        <w:szCs w:val="28"/>
      </w:rPr>
      <w:t>Administration</w:t>
    </w:r>
  </w:p>
  <w:p w:rsidR="00C65D9D" w:rsidRPr="00513879" w:rsidRDefault="00C65D9D" w:rsidP="00D0655E">
    <w:pPr>
      <w:pStyle w:val="Header"/>
      <w:pBdr>
        <w:bottom w:val="double" w:sz="6" w:space="1" w:color="auto"/>
      </w:pBdr>
      <w:ind w:left="0"/>
      <w:jc w:val="center"/>
      <w:rPr>
        <w:sz w:val="24"/>
        <w:szCs w:val="24"/>
      </w:rPr>
    </w:pPr>
    <w:r w:rsidRPr="00513879">
      <w:rPr>
        <w:rFonts w:ascii="Palatino Linotype" w:hAnsi="Palatino Linotype"/>
        <w:b/>
        <w:sz w:val="24"/>
        <w:szCs w:val="24"/>
      </w:rPr>
      <w:t>Delegation of Authority for Signature Authorization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A84"/>
    <w:multiLevelType w:val="hybridMultilevel"/>
    <w:tmpl w:val="66C04488"/>
    <w:lvl w:ilvl="0" w:tplc="143470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27C5E"/>
    <w:multiLevelType w:val="hybridMultilevel"/>
    <w:tmpl w:val="EF2A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378D"/>
    <w:multiLevelType w:val="hybridMultilevel"/>
    <w:tmpl w:val="C59C6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4974D1"/>
    <w:multiLevelType w:val="hybridMultilevel"/>
    <w:tmpl w:val="F68C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C4377"/>
    <w:multiLevelType w:val="hybridMultilevel"/>
    <w:tmpl w:val="0DD29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7D6741E">
      <w:start w:val="1"/>
      <w:numFmt w:val="bullet"/>
      <w:lvlText w:val="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FA6A76"/>
    <w:multiLevelType w:val="hybridMultilevel"/>
    <w:tmpl w:val="6994C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C201A"/>
    <w:multiLevelType w:val="hybridMultilevel"/>
    <w:tmpl w:val="9EDC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27015"/>
    <w:multiLevelType w:val="hybridMultilevel"/>
    <w:tmpl w:val="333E21A2"/>
    <w:lvl w:ilvl="0" w:tplc="2E6A14F2">
      <w:start w:val="50"/>
      <w:numFmt w:val="bullet"/>
      <w:lvlText w:val="—"/>
      <w:lvlJc w:val="left"/>
      <w:pPr>
        <w:ind w:left="216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4543B9"/>
    <w:multiLevelType w:val="hybridMultilevel"/>
    <w:tmpl w:val="89EC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B6"/>
    <w:rsid w:val="000837A6"/>
    <w:rsid w:val="000F2D78"/>
    <w:rsid w:val="00153EAB"/>
    <w:rsid w:val="001A4B64"/>
    <w:rsid w:val="001B2D13"/>
    <w:rsid w:val="001D4169"/>
    <w:rsid w:val="001E45D2"/>
    <w:rsid w:val="002318E3"/>
    <w:rsid w:val="00280119"/>
    <w:rsid w:val="00295222"/>
    <w:rsid w:val="00295DDA"/>
    <w:rsid w:val="002E0EED"/>
    <w:rsid w:val="00313BF7"/>
    <w:rsid w:val="0032776D"/>
    <w:rsid w:val="00342A96"/>
    <w:rsid w:val="003605C8"/>
    <w:rsid w:val="003C1BBA"/>
    <w:rsid w:val="003F2640"/>
    <w:rsid w:val="004077B0"/>
    <w:rsid w:val="0042177B"/>
    <w:rsid w:val="004901A6"/>
    <w:rsid w:val="004F69D7"/>
    <w:rsid w:val="00513879"/>
    <w:rsid w:val="00530D45"/>
    <w:rsid w:val="00541E3E"/>
    <w:rsid w:val="00550727"/>
    <w:rsid w:val="00573D73"/>
    <w:rsid w:val="00577919"/>
    <w:rsid w:val="005909B6"/>
    <w:rsid w:val="005A75B6"/>
    <w:rsid w:val="006228A7"/>
    <w:rsid w:val="00625345"/>
    <w:rsid w:val="00631AF7"/>
    <w:rsid w:val="0063579C"/>
    <w:rsid w:val="006375A0"/>
    <w:rsid w:val="00645AF4"/>
    <w:rsid w:val="006557C0"/>
    <w:rsid w:val="006644A5"/>
    <w:rsid w:val="00673E37"/>
    <w:rsid w:val="00694DE1"/>
    <w:rsid w:val="00695556"/>
    <w:rsid w:val="006A2FDE"/>
    <w:rsid w:val="006C4B09"/>
    <w:rsid w:val="006E490F"/>
    <w:rsid w:val="006F09A0"/>
    <w:rsid w:val="00712D75"/>
    <w:rsid w:val="0077031E"/>
    <w:rsid w:val="007B0F80"/>
    <w:rsid w:val="007C5AAB"/>
    <w:rsid w:val="007E24BC"/>
    <w:rsid w:val="00812B52"/>
    <w:rsid w:val="00817F3E"/>
    <w:rsid w:val="00846725"/>
    <w:rsid w:val="00851B98"/>
    <w:rsid w:val="008B07A9"/>
    <w:rsid w:val="008F3BED"/>
    <w:rsid w:val="00904B74"/>
    <w:rsid w:val="00907EDF"/>
    <w:rsid w:val="00924414"/>
    <w:rsid w:val="009244E3"/>
    <w:rsid w:val="00942C2B"/>
    <w:rsid w:val="009C6AAC"/>
    <w:rsid w:val="009F7207"/>
    <w:rsid w:val="00A72DDF"/>
    <w:rsid w:val="00AB4D63"/>
    <w:rsid w:val="00AC51ED"/>
    <w:rsid w:val="00B11262"/>
    <w:rsid w:val="00B4235C"/>
    <w:rsid w:val="00B54121"/>
    <w:rsid w:val="00B61ECB"/>
    <w:rsid w:val="00B73E73"/>
    <w:rsid w:val="00B868AE"/>
    <w:rsid w:val="00BB3AFD"/>
    <w:rsid w:val="00BB547B"/>
    <w:rsid w:val="00BC3300"/>
    <w:rsid w:val="00BD00DB"/>
    <w:rsid w:val="00BE1171"/>
    <w:rsid w:val="00C455DB"/>
    <w:rsid w:val="00C5119A"/>
    <w:rsid w:val="00C65D9D"/>
    <w:rsid w:val="00C87BF0"/>
    <w:rsid w:val="00C9489D"/>
    <w:rsid w:val="00CC0AFC"/>
    <w:rsid w:val="00CD771F"/>
    <w:rsid w:val="00CF0870"/>
    <w:rsid w:val="00D0655E"/>
    <w:rsid w:val="00D10DA6"/>
    <w:rsid w:val="00D4022A"/>
    <w:rsid w:val="00D45612"/>
    <w:rsid w:val="00D764CD"/>
    <w:rsid w:val="00D858DE"/>
    <w:rsid w:val="00DE22BD"/>
    <w:rsid w:val="00E466D4"/>
    <w:rsid w:val="00E62E39"/>
    <w:rsid w:val="00EA0FBF"/>
    <w:rsid w:val="00EC1720"/>
    <w:rsid w:val="00ED6094"/>
    <w:rsid w:val="00F228D2"/>
    <w:rsid w:val="00F445EB"/>
    <w:rsid w:val="00F72DD8"/>
    <w:rsid w:val="00F960F9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07"/>
    <w:pPr>
      <w:spacing w:after="0" w:line="240" w:lineRule="auto"/>
      <w:ind w:left="1080"/>
    </w:pPr>
    <w:rPr>
      <w:rFonts w:eastAsia="Times New Roman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72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169"/>
    <w:rPr>
      <w:rFonts w:eastAsia="Times New Roman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69"/>
    <w:rPr>
      <w:rFonts w:eastAsia="Times New Roman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69"/>
    <w:rPr>
      <w:rFonts w:ascii="Tahoma" w:eastAsia="Times New Roman" w:hAnsi="Tahoma" w:cs="Tahoma"/>
      <w:spacing w:val="-5"/>
      <w:sz w:val="16"/>
      <w:szCs w:val="16"/>
    </w:rPr>
  </w:style>
  <w:style w:type="paragraph" w:customStyle="1" w:styleId="Default">
    <w:name w:val="Default"/>
    <w:rsid w:val="00D0655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rsid w:val="00D8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07"/>
    <w:pPr>
      <w:spacing w:after="0" w:line="240" w:lineRule="auto"/>
      <w:ind w:left="1080"/>
    </w:pPr>
    <w:rPr>
      <w:rFonts w:eastAsia="Times New Roman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72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169"/>
    <w:rPr>
      <w:rFonts w:eastAsia="Times New Roman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69"/>
    <w:rPr>
      <w:rFonts w:eastAsia="Times New Roman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69"/>
    <w:rPr>
      <w:rFonts w:ascii="Tahoma" w:eastAsia="Times New Roman" w:hAnsi="Tahoma" w:cs="Tahoma"/>
      <w:spacing w:val="-5"/>
      <w:sz w:val="16"/>
      <w:szCs w:val="16"/>
    </w:rPr>
  </w:style>
  <w:style w:type="paragraph" w:customStyle="1" w:styleId="Default">
    <w:name w:val="Default"/>
    <w:rsid w:val="00D0655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rsid w:val="00D8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N.VISIONSecurity@state.vt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CF3B6-E85D-42EF-BA98-0B40AF93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tori.pesek</dc:creator>
  <cp:lastModifiedBy>susan.zeller</cp:lastModifiedBy>
  <cp:revision>2</cp:revision>
  <dcterms:created xsi:type="dcterms:W3CDTF">2015-05-12T14:17:00Z</dcterms:created>
  <dcterms:modified xsi:type="dcterms:W3CDTF">2015-05-12T14:17:00Z</dcterms:modified>
</cp:coreProperties>
</file>